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D5E59" w:rsidRPr="002D5E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1466" w:rsidRPr="002D5E59" w:rsidRDefault="00221466">
            <w:pPr>
              <w:pStyle w:val="ConsPlusNormal"/>
            </w:pPr>
            <w:r w:rsidRPr="002D5E59">
              <w:t>6 марта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1466" w:rsidRPr="002D5E59" w:rsidRDefault="00221466">
            <w:pPr>
              <w:pStyle w:val="ConsPlusNormal"/>
              <w:jc w:val="right"/>
            </w:pPr>
            <w:r w:rsidRPr="002D5E59">
              <w:t>N 18-ФЗ</w:t>
            </w:r>
          </w:p>
        </w:tc>
      </w:tr>
    </w:tbl>
    <w:p w:rsidR="00221466" w:rsidRPr="002D5E59" w:rsidRDefault="002214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466" w:rsidRPr="002D5E59" w:rsidRDefault="00221466">
      <w:pPr>
        <w:pStyle w:val="ConsPlusNormal"/>
        <w:jc w:val="both"/>
      </w:pPr>
    </w:p>
    <w:p w:rsidR="00221466" w:rsidRPr="002D5E59" w:rsidRDefault="00221466">
      <w:pPr>
        <w:pStyle w:val="ConsPlusTitle"/>
        <w:jc w:val="center"/>
      </w:pPr>
      <w:r w:rsidRPr="002D5E59">
        <w:t>РОССИЙСКАЯ ФЕДЕРАЦИЯ</w:t>
      </w:r>
    </w:p>
    <w:p w:rsidR="00221466" w:rsidRPr="002D5E59" w:rsidRDefault="00221466">
      <w:pPr>
        <w:pStyle w:val="ConsPlusTitle"/>
        <w:jc w:val="center"/>
      </w:pPr>
    </w:p>
    <w:p w:rsidR="00221466" w:rsidRPr="002D5E59" w:rsidRDefault="00221466">
      <w:pPr>
        <w:pStyle w:val="ConsPlusTitle"/>
        <w:jc w:val="center"/>
      </w:pPr>
      <w:r w:rsidRPr="002D5E59">
        <w:t>ФЕДЕРАЛЬНЫЙ ЗАКОН</w:t>
      </w:r>
    </w:p>
    <w:p w:rsidR="00221466" w:rsidRPr="002D5E59" w:rsidRDefault="00221466">
      <w:pPr>
        <w:pStyle w:val="ConsPlusTitle"/>
        <w:ind w:firstLine="540"/>
        <w:jc w:val="both"/>
      </w:pPr>
      <w:bookmarkStart w:id="0" w:name="_GoBack"/>
      <w:bookmarkEnd w:id="0"/>
    </w:p>
    <w:p w:rsidR="00221466" w:rsidRPr="002D5E59" w:rsidRDefault="00221466">
      <w:pPr>
        <w:pStyle w:val="ConsPlusTitle"/>
        <w:jc w:val="center"/>
      </w:pPr>
      <w:r w:rsidRPr="002D5E59">
        <w:t>О ВНЕСЕНИИ ИЗМЕНЕНИЙ</w:t>
      </w:r>
    </w:p>
    <w:p w:rsidR="00221466" w:rsidRPr="002D5E59" w:rsidRDefault="00221466">
      <w:pPr>
        <w:pStyle w:val="ConsPlusTitle"/>
        <w:jc w:val="center"/>
      </w:pPr>
      <w:r w:rsidRPr="002D5E59">
        <w:t>В ФЕДЕРАЛЬНЫЙ ЗАКОН "ОБ ОСНОВАХ ОХРАНЫ ЗДОРОВЬЯ ГРАЖДАН</w:t>
      </w:r>
    </w:p>
    <w:p w:rsidR="00221466" w:rsidRPr="002D5E59" w:rsidRDefault="00221466">
      <w:pPr>
        <w:pStyle w:val="ConsPlusTitle"/>
        <w:jc w:val="center"/>
      </w:pPr>
      <w:r w:rsidRPr="002D5E59">
        <w:t>В РОССИЙСКОЙ ФЕДЕРАЦИИ" ПО ВОПРОСАМ ОКАЗАНИЯ ПАЛЛИАТИВНОЙ</w:t>
      </w:r>
    </w:p>
    <w:p w:rsidR="00221466" w:rsidRPr="002D5E59" w:rsidRDefault="00221466">
      <w:pPr>
        <w:pStyle w:val="ConsPlusTitle"/>
        <w:jc w:val="center"/>
      </w:pPr>
      <w:r w:rsidRPr="002D5E59">
        <w:t>МЕДИЦИНСКОЙ ПОМОЩИ</w:t>
      </w:r>
    </w:p>
    <w:p w:rsidR="00221466" w:rsidRPr="002D5E59" w:rsidRDefault="00221466">
      <w:pPr>
        <w:pStyle w:val="ConsPlusNormal"/>
        <w:jc w:val="center"/>
      </w:pPr>
    </w:p>
    <w:p w:rsidR="00221466" w:rsidRPr="002D5E59" w:rsidRDefault="00221466">
      <w:pPr>
        <w:pStyle w:val="ConsPlusNormal"/>
        <w:jc w:val="right"/>
      </w:pPr>
      <w:proofErr w:type="gramStart"/>
      <w:r w:rsidRPr="002D5E59">
        <w:t>Принят</w:t>
      </w:r>
      <w:proofErr w:type="gramEnd"/>
    </w:p>
    <w:p w:rsidR="00221466" w:rsidRPr="002D5E59" w:rsidRDefault="00221466">
      <w:pPr>
        <w:pStyle w:val="ConsPlusNormal"/>
        <w:jc w:val="right"/>
      </w:pPr>
      <w:r w:rsidRPr="002D5E59">
        <w:t>Государственной Думой</w:t>
      </w:r>
    </w:p>
    <w:p w:rsidR="00221466" w:rsidRPr="002D5E59" w:rsidRDefault="00221466">
      <w:pPr>
        <w:pStyle w:val="ConsPlusNormal"/>
        <w:jc w:val="right"/>
      </w:pPr>
      <w:r w:rsidRPr="002D5E59">
        <w:t>21 февраля 2019 года</w:t>
      </w:r>
    </w:p>
    <w:p w:rsidR="00221466" w:rsidRPr="002D5E59" w:rsidRDefault="00221466">
      <w:pPr>
        <w:pStyle w:val="ConsPlusNormal"/>
        <w:jc w:val="right"/>
      </w:pPr>
    </w:p>
    <w:p w:rsidR="00221466" w:rsidRPr="002D5E59" w:rsidRDefault="00221466">
      <w:pPr>
        <w:pStyle w:val="ConsPlusNormal"/>
        <w:jc w:val="right"/>
      </w:pPr>
      <w:r w:rsidRPr="002D5E59">
        <w:t>Одобрен</w:t>
      </w:r>
    </w:p>
    <w:p w:rsidR="00221466" w:rsidRPr="002D5E59" w:rsidRDefault="00221466">
      <w:pPr>
        <w:pStyle w:val="ConsPlusNormal"/>
        <w:jc w:val="right"/>
      </w:pPr>
      <w:r w:rsidRPr="002D5E59">
        <w:t>Советом Федерации</w:t>
      </w:r>
    </w:p>
    <w:p w:rsidR="00221466" w:rsidRPr="002D5E59" w:rsidRDefault="00221466">
      <w:pPr>
        <w:pStyle w:val="ConsPlusNormal"/>
        <w:jc w:val="right"/>
      </w:pPr>
      <w:r w:rsidRPr="002D5E59">
        <w:t>27 февраля 2019 года</w:t>
      </w:r>
    </w:p>
    <w:p w:rsidR="00221466" w:rsidRPr="002D5E59" w:rsidRDefault="00221466">
      <w:pPr>
        <w:pStyle w:val="ConsPlusNormal"/>
        <w:jc w:val="right"/>
      </w:pPr>
    </w:p>
    <w:p w:rsidR="00221466" w:rsidRPr="002D5E59" w:rsidRDefault="00221466">
      <w:pPr>
        <w:pStyle w:val="ConsPlusNormal"/>
        <w:ind w:firstLine="540"/>
        <w:jc w:val="both"/>
      </w:pPr>
      <w:proofErr w:type="gramStart"/>
      <w:r w:rsidRPr="002D5E59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2015, N 10, ст. 1403, 1425; N 29, ст. 4397; 2016, N 27, ст. 4219; 2017, N 31, ст. 4791;</w:t>
      </w:r>
      <w:proofErr w:type="gramEnd"/>
      <w:r w:rsidRPr="002D5E59">
        <w:t xml:space="preserve"> </w:t>
      </w:r>
      <w:proofErr w:type="gramStart"/>
      <w:r w:rsidRPr="002D5E59">
        <w:t>2018, N 53, ст. 8415) следующие изменения:</w:t>
      </w:r>
      <w:proofErr w:type="gramEnd"/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1) часть 1 статьи 9 после слов "медицинские организации" дополнить словами ", организации социального обслуживания";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2) пункт 4 части 5 статьи 19 изложить в следующей редакции: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"4)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</w:t>
      </w:r>
      <w:proofErr w:type="gramStart"/>
      <w:r w:rsidRPr="002D5E59">
        <w:t>;"</w:t>
      </w:r>
      <w:proofErr w:type="gramEnd"/>
      <w:r w:rsidRPr="002D5E59">
        <w:t>;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3) в статье 20: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а) часть 9 дополнить пунктом 6 следующего содержания: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"6) при оказании паллиативной медицинской помощи, если состояние гражданина не позволяет выразить ему свою волю и отсутствует законный представитель</w:t>
      </w:r>
      <w:proofErr w:type="gramStart"/>
      <w:r w:rsidRPr="002D5E59">
        <w:t>.";</w:t>
      </w:r>
      <w:proofErr w:type="gramEnd"/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б) часть 10 дополнить пунктом 3 следующего содержания: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proofErr w:type="gramStart"/>
      <w:r w:rsidRPr="002D5E59">
        <w:t>"3) в случае, указанном в пункте 6 части 9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 w:rsidRPr="002D5E59">
        <w:t xml:space="preserve"> иного законного представителя лица, которое указано в части 2 настоящей статьи и в отношении которого проведено медицинское вмешательство</w:t>
      </w:r>
      <w:proofErr w:type="gramStart"/>
      <w:r w:rsidRPr="002D5E59">
        <w:t>.";</w:t>
      </w:r>
      <w:proofErr w:type="gramEnd"/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4) статью 36 изложить в следующей редакции:</w:t>
      </w:r>
    </w:p>
    <w:p w:rsidR="00221466" w:rsidRPr="002D5E59" w:rsidRDefault="00221466">
      <w:pPr>
        <w:pStyle w:val="ConsPlusNormal"/>
        <w:ind w:firstLine="540"/>
        <w:jc w:val="both"/>
      </w:pPr>
    </w:p>
    <w:p w:rsidR="00221466" w:rsidRPr="002D5E59" w:rsidRDefault="00221466">
      <w:pPr>
        <w:pStyle w:val="ConsPlusNormal"/>
        <w:ind w:firstLine="540"/>
        <w:jc w:val="both"/>
      </w:pPr>
      <w:r w:rsidRPr="002D5E59">
        <w:t>"Статья 36. Паллиативная медицинская помощь</w:t>
      </w:r>
    </w:p>
    <w:p w:rsidR="00221466" w:rsidRPr="002D5E59" w:rsidRDefault="00221466">
      <w:pPr>
        <w:pStyle w:val="ConsPlusNormal"/>
        <w:ind w:firstLine="540"/>
        <w:jc w:val="both"/>
      </w:pPr>
    </w:p>
    <w:p w:rsidR="00221466" w:rsidRPr="002D5E59" w:rsidRDefault="00221466">
      <w:pPr>
        <w:pStyle w:val="ConsPlusNormal"/>
        <w:ind w:firstLine="540"/>
        <w:jc w:val="both"/>
      </w:pPr>
      <w:r w:rsidRPr="002D5E59">
        <w:t>1. Паллиативная медицинская помощь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проявлений заболевания.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 xml:space="preserve">3. Паллиативная медицинская помощь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</w:t>
      </w:r>
      <w:proofErr w:type="gramStart"/>
      <w:r w:rsidRPr="002D5E59">
        <w:t>обучение по оказанию</w:t>
      </w:r>
      <w:proofErr w:type="gramEnd"/>
      <w:r w:rsidRPr="002D5E59">
        <w:t xml:space="preserve"> такой помощи. </w:t>
      </w:r>
      <w:proofErr w:type="gramStart"/>
      <w:r w:rsidRPr="002D5E59"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</w:t>
      </w:r>
      <w:proofErr w:type="gramEnd"/>
      <w:r w:rsidRPr="002D5E59">
        <w:t xml:space="preserve"> законодательством Российской Федерации, мер психологической поддержки и духовной помощи.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>4.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утверждается уполномоченным федеральным органом исполнительной власти.</w:t>
      </w:r>
    </w:p>
    <w:p w:rsidR="00221466" w:rsidRPr="002D5E59" w:rsidRDefault="00221466">
      <w:pPr>
        <w:pStyle w:val="ConsPlusNormal"/>
        <w:spacing w:before="220"/>
        <w:ind w:firstLine="540"/>
        <w:jc w:val="both"/>
      </w:pPr>
      <w:r w:rsidRPr="002D5E59">
        <w:t xml:space="preserve">5. </w:t>
      </w:r>
      <w:proofErr w:type="gramStart"/>
      <w:r w:rsidRPr="002D5E59">
        <w:t>Положение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организаций, указанных в части 2 статьи 6 настоящего Федерального закона, утверждается уполномоченным федеральным органом исполнительной власти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населения.";</w:t>
      </w:r>
      <w:proofErr w:type="gramEnd"/>
    </w:p>
    <w:p w:rsidR="00221466" w:rsidRPr="002D5E59" w:rsidRDefault="00221466">
      <w:pPr>
        <w:pStyle w:val="ConsPlusNormal"/>
        <w:ind w:firstLine="540"/>
        <w:jc w:val="both"/>
      </w:pPr>
    </w:p>
    <w:p w:rsidR="00221466" w:rsidRPr="002D5E59" w:rsidRDefault="00221466">
      <w:pPr>
        <w:pStyle w:val="ConsPlusNormal"/>
        <w:ind w:firstLine="540"/>
        <w:jc w:val="both"/>
      </w:pPr>
      <w:r w:rsidRPr="002D5E59">
        <w:t>5) часть 2 статьи 80 после слов "паллиативной медицинской помощи в стационарных условиях" дополнить словами ", условиях дневного стационара и при посещениях на дому".</w:t>
      </w:r>
    </w:p>
    <w:p w:rsidR="00221466" w:rsidRPr="002D5E59" w:rsidRDefault="00221466">
      <w:pPr>
        <w:pStyle w:val="ConsPlusNormal"/>
        <w:ind w:firstLine="540"/>
        <w:jc w:val="both"/>
      </w:pPr>
    </w:p>
    <w:p w:rsidR="00221466" w:rsidRPr="002D5E59" w:rsidRDefault="00221466">
      <w:pPr>
        <w:pStyle w:val="ConsPlusNormal"/>
        <w:jc w:val="right"/>
      </w:pPr>
      <w:r w:rsidRPr="002D5E59">
        <w:t>Президент</w:t>
      </w:r>
    </w:p>
    <w:p w:rsidR="00221466" w:rsidRPr="002D5E59" w:rsidRDefault="00221466">
      <w:pPr>
        <w:pStyle w:val="ConsPlusNormal"/>
        <w:jc w:val="right"/>
      </w:pPr>
      <w:r w:rsidRPr="002D5E59">
        <w:t>Российской Федерации</w:t>
      </w:r>
    </w:p>
    <w:p w:rsidR="00221466" w:rsidRPr="002D5E59" w:rsidRDefault="00221466">
      <w:pPr>
        <w:pStyle w:val="ConsPlusNormal"/>
        <w:jc w:val="right"/>
      </w:pPr>
      <w:r w:rsidRPr="002D5E59">
        <w:t>В.ПУТИН</w:t>
      </w:r>
    </w:p>
    <w:p w:rsidR="00221466" w:rsidRPr="002D5E59" w:rsidRDefault="00221466">
      <w:pPr>
        <w:pStyle w:val="ConsPlusNormal"/>
      </w:pPr>
      <w:r w:rsidRPr="002D5E59">
        <w:t>Москва, Кремль</w:t>
      </w:r>
    </w:p>
    <w:p w:rsidR="00221466" w:rsidRPr="002D5E59" w:rsidRDefault="00221466">
      <w:pPr>
        <w:pStyle w:val="ConsPlusNormal"/>
        <w:spacing w:before="220"/>
      </w:pPr>
      <w:r w:rsidRPr="002D5E59">
        <w:t>6 марта 2019 года</w:t>
      </w:r>
    </w:p>
    <w:p w:rsidR="00221466" w:rsidRPr="002D5E59" w:rsidRDefault="00221466">
      <w:pPr>
        <w:pStyle w:val="ConsPlusNormal"/>
        <w:spacing w:before="220"/>
      </w:pPr>
      <w:r w:rsidRPr="002D5E59">
        <w:t>N 18-ФЗ</w:t>
      </w:r>
    </w:p>
    <w:p w:rsidR="00221466" w:rsidRPr="002D5E59" w:rsidRDefault="00221466">
      <w:pPr>
        <w:pStyle w:val="ConsPlusNormal"/>
        <w:jc w:val="both"/>
      </w:pPr>
    </w:p>
    <w:sectPr w:rsidR="00221466" w:rsidRPr="002D5E59" w:rsidSect="0056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66"/>
    <w:rsid w:val="00221466"/>
    <w:rsid w:val="002D5E59"/>
    <w:rsid w:val="009B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1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1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1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1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3</cp:revision>
  <dcterms:created xsi:type="dcterms:W3CDTF">2019-05-28T05:11:00Z</dcterms:created>
  <dcterms:modified xsi:type="dcterms:W3CDTF">2019-05-28T06:22:00Z</dcterms:modified>
</cp:coreProperties>
</file>